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56"/>
        </w:rPr>
        <w:t>THE DOROTHY GREEN CHAPMAN HOUSE</w:t>
      </w:r>
    </w:p>
    <w:p>
      <w:pPr>
        <w:jc w:val="center"/>
      </w:pPr>
      <w:r>
        <w:rPr>
          <w:i/>
          <w:sz w:val="30"/>
        </w:rPr>
        <w:t>Carmel-by-the-Sea, California</w:t>
      </w:r>
    </w:p>
    <w:p/>
    <w:p>
      <w:pPr>
        <w:jc w:val="center"/>
      </w:pPr>
      <w:r>
        <w:rPr>
          <w:b/>
          <w:sz w:val="32"/>
        </w:rPr>
        <w:t>Preliminary Historical Research &amp; Archive Roadmap</w:t>
      </w:r>
    </w:p>
    <w:p>
      <w:pPr>
        <w:jc w:val="center"/>
      </w:pPr>
      <w:r>
        <w:rPr>
          <w:sz w:val="24"/>
        </w:rPr>
        <w:t>Rowan Perkins Maiden • Dorothy Green Chapman • 1949</w:t>
      </w:r>
    </w:p>
    <w:p/>
    <w:p>
      <w:pPr>
        <w:jc w:val="center"/>
      </w:pPr>
      <w:r>
        <w:rPr>
          <w:color w:val="646464"/>
          <w:sz w:val="18"/>
        </w:rPr>
        <w:t>Prepared from publicly accessible sources identified during initial research.</w:t>
        <w:br/>
        <w:t>August 2026</w:t>
      </w:r>
    </w:p>
    <w:p>
      <w:r>
        <w:br w:type="page"/>
      </w:r>
    </w:p>
    <w:p>
      <w:pPr>
        <w:pStyle w:val="Heading1"/>
      </w:pPr>
      <w:r>
        <w:t>Executive Summary</w:t>
      </w:r>
    </w:p>
    <w:p>
      <w:r>
        <w:t>The Dorothy Green Chapman House in Carmel-by-the-Sea is documented by the City of Carmel as a 1949 residence designed by architect Rowan Perkins Maiden. The City's historic-context work identifies the house as a representative example of Wrightian Organic architecture and states that it is included in Carmel's Inventory of Historic Resources.</w:t>
      </w:r>
    </w:p>
    <w:p>
      <w:r>
        <w:t>The house has an unusually rich narrative foundation. Maiden had apprenticed at Frank Lloyd Wright's Taliesin West, later established himself on the Monterey Peninsula, and also designed Nepenthe in Big Sur. The Chapman House therefore sits within a broader story of postwar organic architecture on the Central Coast.</w:t>
      </w:r>
    </w:p>
    <w:p>
      <w:r>
        <w:t>The original client, Dorothy Green Chapman, also appears to have been a significant Carmel figure in her own right: an art patron, civic participant, Cultural Commission member, preservation advocate, and long-term resident of the house. A 1980 Carmel Pine Cone interview was conducted in her San Antonio Street home and described it as her 'prize-winning home.'</w:t>
      </w:r>
    </w:p>
    <w:p>
      <w:r>
        <w:t>Most importantly for future interpretation, Carmel's official research states that the house was published nationally in Sunset in 1952 and House Beautiful in 1957. Locating those original features - including photographs, captions, plans, photographers, and article text - should be the highest-priority archival objective.</w:t>
      </w:r>
    </w:p>
    <w:p>
      <w:pPr>
        <w:pStyle w:val="Heading1"/>
      </w:pPr>
      <w:r>
        <w:t>Confirmed Historical Framework</w:t>
      </w:r>
    </w:p>
    <w:tbl>
      <w:tblPr>
        <w:tblStyle w:val="LightShading-Accent1"/>
        <w:tblW w:type="auto" w:w="0"/>
        <w:jc w:val="center"/>
        <w:tblLook w:firstColumn="1" w:firstRow="1" w:lastColumn="0" w:lastRow="0" w:noHBand="0" w:noVBand="1" w:val="04A0"/>
      </w:tblPr>
      <w:tblGrid>
        <w:gridCol w:w="4824"/>
        <w:gridCol w:w="4824"/>
      </w:tblGrid>
      <w:tr>
        <w:tc>
          <w:tcPr>
            <w:tcW w:type="dxa" w:w="4824"/>
          </w:tcPr>
          <w:p>
            <w:r>
              <w:t>Item</w:t>
            </w:r>
          </w:p>
        </w:tc>
        <w:tc>
          <w:tcPr>
            <w:tcW w:type="dxa" w:w="4824"/>
          </w:tcPr>
          <w:p>
            <w:r>
              <w:t>Current evidence</w:t>
            </w:r>
          </w:p>
        </w:tc>
      </w:tr>
      <w:tr>
        <w:tc>
          <w:tcPr>
            <w:tcW w:type="dxa" w:w="4824"/>
          </w:tcPr>
          <w:p>
            <w:r>
              <w:t>Historic name</w:t>
            </w:r>
          </w:p>
        </w:tc>
        <w:tc>
          <w:tcPr>
            <w:tcW w:type="dxa" w:w="4824"/>
          </w:tcPr>
          <w:p>
            <w:r>
              <w:t>Dorothy Green Chapman House</w:t>
            </w:r>
          </w:p>
        </w:tc>
      </w:tr>
      <w:tr>
        <w:tc>
          <w:tcPr>
            <w:tcW w:type="dxa" w:w="4824"/>
          </w:tcPr>
          <w:p>
            <w:r>
              <w:t>Location</w:t>
            </w:r>
          </w:p>
        </w:tc>
        <w:tc>
          <w:tcPr>
            <w:tcW w:type="dxa" w:w="4824"/>
          </w:tcPr>
          <w:p>
            <w:r>
              <w:t>San Antonio Avenue, southeast of Fourth Avenue, Carmel-by-the-Sea</w:t>
            </w:r>
          </w:p>
        </w:tc>
      </w:tr>
      <w:tr>
        <w:tc>
          <w:tcPr>
            <w:tcW w:type="dxa" w:w="4824"/>
          </w:tcPr>
          <w:p>
            <w:r>
              <w:t>Date</w:t>
            </w:r>
          </w:p>
        </w:tc>
        <w:tc>
          <w:tcPr>
            <w:tcW w:type="dxa" w:w="4824"/>
          </w:tcPr>
          <w:p>
            <w:r>
              <w:t>1949</w:t>
            </w:r>
          </w:p>
        </w:tc>
      </w:tr>
      <w:tr>
        <w:tc>
          <w:tcPr>
            <w:tcW w:type="dxa" w:w="4824"/>
          </w:tcPr>
          <w:p>
            <w:r>
              <w:t>Architect</w:t>
            </w:r>
          </w:p>
        </w:tc>
        <w:tc>
          <w:tcPr>
            <w:tcW w:type="dxa" w:w="4824"/>
          </w:tcPr>
          <w:p>
            <w:r>
              <w:t>Rowan Perkins Maiden (1913-1957)</w:t>
            </w:r>
          </w:p>
        </w:tc>
      </w:tr>
      <w:tr>
        <w:tc>
          <w:tcPr>
            <w:tcW w:type="dxa" w:w="4824"/>
          </w:tcPr>
          <w:p>
            <w:r>
              <w:t>Architectural context</w:t>
            </w:r>
          </w:p>
        </w:tc>
        <w:tc>
          <w:tcPr>
            <w:tcW w:type="dxa" w:w="4824"/>
          </w:tcPr>
          <w:p>
            <w:r>
              <w:t>Identified by Carmel as a representative example of Wrightian Organic architecture</w:t>
            </w:r>
          </w:p>
        </w:tc>
      </w:tr>
      <w:tr>
        <w:tc>
          <w:tcPr>
            <w:tcW w:type="dxa" w:w="4824"/>
          </w:tcPr>
          <w:p>
            <w:r>
              <w:t>Historic status</w:t>
            </w:r>
          </w:p>
        </w:tc>
        <w:tc>
          <w:tcPr>
            <w:tcW w:type="dxa" w:w="4824"/>
          </w:tcPr>
          <w:p>
            <w:r>
              <w:t>Reported by the City as included in Carmel's Inventory of Historic Resources</w:t>
            </w:r>
          </w:p>
        </w:tc>
      </w:tr>
      <w:tr>
        <w:tc>
          <w:tcPr>
            <w:tcW w:type="dxa" w:w="4824"/>
          </w:tcPr>
          <w:p>
            <w:r>
              <w:t>National publication</w:t>
            </w:r>
          </w:p>
        </w:tc>
        <w:tc>
          <w:tcPr>
            <w:tcW w:type="dxa" w:w="4824"/>
          </w:tcPr>
          <w:p>
            <w:r>
              <w:t>Sunset, 1952</w:t>
            </w:r>
          </w:p>
        </w:tc>
      </w:tr>
      <w:tr>
        <w:tc>
          <w:tcPr>
            <w:tcW w:type="dxa" w:w="4824"/>
          </w:tcPr>
          <w:p>
            <w:r>
              <w:t>National publication</w:t>
            </w:r>
          </w:p>
        </w:tc>
        <w:tc>
          <w:tcPr>
            <w:tcW w:type="dxa" w:w="4824"/>
          </w:tcPr>
          <w:p>
            <w:r>
              <w:t>House Beautiful, 1957</w:t>
            </w:r>
          </w:p>
        </w:tc>
      </w:tr>
    </w:tbl>
    <w:p>
      <w:pPr>
        <w:pStyle w:val="Heading1"/>
      </w:pPr>
      <w:r>
        <w:t>Rowan Perkins Maiden</w:t>
      </w:r>
    </w:p>
    <w:p>
      <w:r>
        <w:t>Carmel's historic-context statement describes Rowan Perkins Maiden (1913-1957) as a student of Frank Lloyd Wright who apprenticed at Taliesin West from 1939 to 1941.</w:t>
      </w:r>
    </w:p>
    <w:p>
      <w:r>
        <w:t>The same source reports that Maiden settled on Huckleberry Hill in New Monterey in 1948 and designed residences for artists in the Monterey Peninsula area. Although his work was rooted in Wright's organic philosophy, Carmel's study characterizes Maiden as developing his own interpretation rather than merely copying Wright.</w:t>
      </w:r>
    </w:p>
    <w:p>
      <w:r>
        <w:t>Maiden is also associated with Nepenthe in Big Sur. Nepenthe's own historical materials identify Rowan Maiden as the architect chosen by the Fassett family to realize the property. This connection provides an accessible way to introduce Maiden to a broader audience unfamiliar with his name.</w:t>
      </w:r>
    </w:p>
    <w:p>
      <w:r>
        <w:t>A further archival lead exists at UC Berkeley's Bancroft Library/Calisphere, where a catalog item titled 'Maiden, Rowan' appears within a photographic collection. The public catalog information reviewed so far is insufficient to establish exactly what the item depicts, so it should be treated as a research lead rather than evidence about the Chapman House itself.</w:t>
      </w:r>
    </w:p>
    <w:p>
      <w:pPr>
        <w:pStyle w:val="Heading1"/>
      </w:pPr>
      <w:r>
        <w:t>Dorothy Green Chapman</w:t>
      </w:r>
    </w:p>
    <w:p>
      <w:r>
        <w:t>Dorothy Green Chapman appears to have been considerably more than the client whose name became attached to the residence. A 1980 Carmel Pine Cone profile presents her as a long-time Carmel resident, patron of local artists, and active participant in civic and cultural life.</w:t>
      </w:r>
    </w:p>
    <w:p>
      <w:r>
        <w:t>The 1980 profile was conducted at her San Antonio Street residence and described the property as her 'prize-winning home.' The reason for that description has not yet been established and is an important research question.</w:t>
      </w:r>
    </w:p>
    <w:p>
      <w:r>
        <w:t>The article reports that Chapman served for twelve years on Carmel's Cultural Commission by 1980, supported the Carmel Youth Center, donated a room to Sunset Center, participated in Republican political activity, and donated trees to Mission Trail and Forest Hill parks.</w:t>
      </w:r>
    </w:p>
    <w:p>
      <w:r>
        <w:t>The interview also discusses a portrait of Chapman by Carmel artist Julie Stohr. A later inventory of City of Carmel artwork lists 'Portrait of Dorothy Green Chapman,' by Julie Stohr, dated 1934. The location and reproduction rights for the original should be investigated.</w:t>
      </w:r>
    </w:p>
    <w:p>
      <w:r>
        <w:t>Carmel's official historic research cites a Monterey Peninsula Herald article dated April 9, 1964, titled 'Mrs. Chapman Works to Preserve Carmel.' That title strongly suggests a direct preservation story and should be obtained in full.</w:t>
      </w:r>
    </w:p>
    <w:p>
      <w:pPr>
        <w:pStyle w:val="Heading1"/>
      </w:pPr>
      <w:r>
        <w:t>Publication History: A Major Opportunity</w:t>
      </w:r>
    </w:p>
    <w:p>
      <w:pPr>
        <w:pStyle w:val="Heading2"/>
      </w:pPr>
      <w:r>
        <w:t>Sunset, 1952</w:t>
      </w:r>
    </w:p>
    <w:p>
      <w:r>
        <w:t>The City of Carmel states that the Chapman House appeared in Sunset in 1952. The exact issue, article title, page range, photographer, and images have not yet been verified in the accessible material reviewed. Stanford University holds the Sunset Magazine records (1931-1998), with especially strong holdings for the postwar period, and its finding aid notes that physical annual indexes began in 1952. This makes Stanford a high-value route for establishing the exact citation.</w:t>
      </w:r>
    </w:p>
    <w:p>
      <w:pPr>
        <w:pStyle w:val="Heading2"/>
      </w:pPr>
      <w:r>
        <w:t>House Beautiful, 1957</w:t>
      </w:r>
    </w:p>
    <w:p>
      <w:r>
        <w:t>Carmel's report also states that the house appeared in House Beautiful in 1957. Digital and library holdings exist for House Beautiful's 1957 volumes, including HathiTrust catalog records and a House Beautiful Archive available through participating libraries. The exact issue and pages remain to be identified.</w:t>
      </w:r>
    </w:p>
    <w:p>
      <w:r>
        <w:t>If either feature includes original interior photography, exterior photography, plans, furnishings, landscaping, or captions, those materials could become the central visual archive for interpreting the house today.</w:t>
      </w:r>
    </w:p>
    <w:p>
      <w:pPr>
        <w:pStyle w:val="Heading1"/>
      </w:pPr>
      <w:r>
        <w:t>Chronology - Working Draft</w:t>
      </w:r>
    </w:p>
    <w:p>
      <w:r>
        <w:rPr>
          <w:b/>
        </w:rPr>
        <w:t xml:space="preserve">1934  </w:t>
      </w:r>
      <w:r>
        <w:t>Julie Stohr paints a portrait of Dorothy Green Chapman.</w:t>
      </w:r>
    </w:p>
    <w:p>
      <w:r>
        <w:rPr>
          <w:b/>
        </w:rPr>
        <w:t xml:space="preserve">1939-1941  </w:t>
      </w:r>
      <w:r>
        <w:t>Rowan Maiden apprentices at Frank Lloyd Wright's Taliesin West.</w:t>
      </w:r>
    </w:p>
    <w:p>
      <w:r>
        <w:rPr>
          <w:b/>
        </w:rPr>
        <w:t xml:space="preserve">1948  </w:t>
      </w:r>
      <w:r>
        <w:t>Carmel's historic-context research places Maiden on Huckleberry Hill in New Monterey.</w:t>
      </w:r>
    </w:p>
    <w:p>
      <w:r>
        <w:rPr>
          <w:b/>
        </w:rPr>
        <w:t xml:space="preserve">1949  </w:t>
      </w:r>
      <w:r>
        <w:t>Dorothy Green Chapman House designed by Rowan Maiden.</w:t>
      </w:r>
    </w:p>
    <w:p>
      <w:r>
        <w:rPr>
          <w:b/>
        </w:rPr>
        <w:t xml:space="preserve">1952  </w:t>
      </w:r>
      <w:r>
        <w:t>Chapman House reportedly featured in Sunset.</w:t>
      </w:r>
    </w:p>
    <w:p>
      <w:r>
        <w:rPr>
          <w:b/>
        </w:rPr>
        <w:t xml:space="preserve">1957  </w:t>
      </w:r>
      <w:r>
        <w:t>Chapman House reportedly featured in House Beautiful; Rowan Maiden dies. Carmel's source list cites a January 17, 1957 Carmel Pine Cone obituary.</w:t>
      </w:r>
    </w:p>
    <w:p>
      <w:r>
        <w:rPr>
          <w:b/>
        </w:rPr>
        <w:t xml:space="preserve">1964  </w:t>
      </w:r>
      <w:r>
        <w:t>Monterey Peninsula Herald publishes 'Mrs. Chapman Works to Preserve Carmel.'</w:t>
      </w:r>
    </w:p>
    <w:p>
      <w:r>
        <w:rPr>
          <w:b/>
        </w:rPr>
        <w:t xml:space="preserve">1980  </w:t>
      </w:r>
      <w:r>
        <w:t>Carmel Pine Cone profiles Dorothy Chapman at her San Antonio Street 'prize-winning home.'</w:t>
      </w:r>
    </w:p>
    <w:p>
      <w:r>
        <w:rPr>
          <w:b/>
        </w:rPr>
        <w:t xml:space="preserve">Present  </w:t>
      </w:r>
      <w:r>
        <w:t>The house remains a historic Carmel property with an unusually strong architecture, client, and publication story.</w:t>
      </w:r>
    </w:p>
    <w:p>
      <w:pPr>
        <w:pStyle w:val="Heading1"/>
      </w:pPr>
      <w:r>
        <w:t>Priority Archive Targets</w:t>
      </w:r>
    </w:p>
    <w:p>
      <w:pPr>
        <w:pStyle w:val="ListNumber"/>
      </w:pPr>
      <w:r>
        <w:t>Exact 1952 Sunset feature: issue, title, pages, author, photographer, plans, captions, and all images.</w:t>
      </w:r>
    </w:p>
    <w:p>
      <w:pPr>
        <w:pStyle w:val="ListNumber"/>
      </w:pPr>
      <w:r>
        <w:t>Exact 1957 House Beautiful feature: issue, title, pages, author, photographer, plans, captions, and all images.</w:t>
      </w:r>
    </w:p>
    <w:p>
      <w:pPr>
        <w:pStyle w:val="ListNumber"/>
      </w:pPr>
      <w:r>
        <w:t>Carmel Inventory of Historic Resources / DPR record for the Dorothy Green Chapman House.</w:t>
      </w:r>
    </w:p>
    <w:p>
      <w:pPr>
        <w:pStyle w:val="ListNumber"/>
      </w:pPr>
      <w:r>
        <w:t>Rowan P. Maiden obituary, Carmel Pine Cone, January 17, 1957.</w:t>
      </w:r>
    </w:p>
    <w:p>
      <w:pPr>
        <w:pStyle w:val="ListNumber"/>
      </w:pPr>
      <w:r>
        <w:t>'Mrs. Chapman Works to Preserve Carmel,' Monterey Peninsula Herald, April 9, 1964.</w:t>
      </w:r>
    </w:p>
    <w:p>
      <w:pPr>
        <w:pStyle w:val="ListNumber"/>
      </w:pPr>
      <w:r>
        <w:t>Full 1980 Carmel Pine Cone Dorothy Chapman profile, including photographs and page layout.</w:t>
      </w:r>
    </w:p>
    <w:p>
      <w:pPr>
        <w:pStyle w:val="ListNumber"/>
      </w:pPr>
      <w:r>
        <w:t>Julie Stohr's 1934 Portrait of Dorothy Green Chapman: present location, provenance, and reproduction permissions.</w:t>
      </w:r>
    </w:p>
    <w:p>
      <w:pPr>
        <w:pStyle w:val="ListNumber"/>
      </w:pPr>
      <w:r>
        <w:t>UC Berkeley Bancroft/Calisphere 'Maiden, Rowan' photographic item.</w:t>
      </w:r>
    </w:p>
    <w:p>
      <w:pPr>
        <w:pStyle w:val="ListNumber"/>
      </w:pPr>
      <w:r>
        <w:t>Any architectural drawings, correspondence, permits, or photographs connected to Rowan Maiden and the Chapman commission.</w:t>
      </w:r>
    </w:p>
    <w:p>
      <w:pPr>
        <w:pStyle w:val="ListNumber"/>
      </w:pPr>
      <w:r>
        <w:t>Evidence explaining the 1980 Pine Cone description of the property as Chapman's 'prize-winning home.'</w:t>
      </w:r>
    </w:p>
    <w:p>
      <w:pPr>
        <w:pStyle w:val="Heading1"/>
      </w:pPr>
      <w:r>
        <w:t>Potential Website &amp; Social Stories</w:t>
      </w:r>
    </w:p>
    <w:p>
      <w:r>
        <w:rPr>
          <w:b/>
        </w:rPr>
        <w:t xml:space="preserve">The House, 1949 — </w:t>
      </w:r>
      <w:r>
        <w:t>Why Dorothy Chapman commissioned Rowan Maiden and how the house fits into Carmel's postwar architectural story.</w:t>
      </w:r>
    </w:p>
    <w:p>
      <w:r>
        <w:rPr>
          <w:b/>
        </w:rPr>
        <w:t xml:space="preserve">From Taliesin to Carmel — </w:t>
      </w:r>
      <w:r>
        <w:t>Maiden's apprenticeship with Frank Lloyd Wright and the development of his own organic-modern vocabulary.</w:t>
      </w:r>
    </w:p>
    <w:p>
      <w:r>
        <w:rPr>
          <w:b/>
        </w:rPr>
        <w:t xml:space="preserve">The Nepenthe Connection — </w:t>
      </w:r>
      <w:r>
        <w:t>The architect behind the Chapman House also designed one of Big Sur's most recognizable destinations.</w:t>
      </w:r>
    </w:p>
    <w:p>
      <w:r>
        <w:rPr>
          <w:b/>
        </w:rPr>
        <w:t xml:space="preserve">Dorothy — </w:t>
      </w:r>
      <w:r>
        <w:t>The client as a person: art patron, civic participant, preservation advocate, mother, and long-time Carmel resident.</w:t>
      </w:r>
    </w:p>
    <w:p>
      <w:r>
        <w:rPr>
          <w:b/>
        </w:rPr>
        <w:t xml:space="preserve">1952 / Today — </w:t>
      </w:r>
      <w:r>
        <w:t>Recreate views from the Sunset feature once the original photographs are located.</w:t>
      </w:r>
    </w:p>
    <w:p>
      <w:r>
        <w:rPr>
          <w:b/>
        </w:rPr>
        <w:t xml:space="preserve">1957 / Today — </w:t>
      </w:r>
      <w:r>
        <w:t>Repeat the concept with House Beautiful.</w:t>
      </w:r>
    </w:p>
    <w:p>
      <w:r>
        <w:rPr>
          <w:b/>
        </w:rPr>
        <w:t xml:space="preserve">Inside the Archive — </w:t>
      </w:r>
      <w:r>
        <w:t>Documents, clippings, maps, photographs, drawings, and discoveries presented one at a time.</w:t>
      </w:r>
    </w:p>
    <w:p>
      <w:r>
        <w:rPr>
          <w:b/>
        </w:rPr>
        <w:t xml:space="preserve">A House Still Lived In — </w:t>
      </w:r>
      <w:r>
        <w:t>Contemporary life in the property placed in conversation with its documented past.</w:t>
      </w:r>
    </w:p>
    <w:p>
      <w:pPr>
        <w:pStyle w:val="Heading1"/>
      </w:pPr>
      <w:r>
        <w:t>Sources &amp; Research Leads</w:t>
      </w:r>
    </w:p>
    <w:p>
      <w:r>
        <w:rPr>
          <w:b/>
        </w:rPr>
        <w:t>City of Carmel-by-the-Sea Historic Context Statement / California Coastal Commission exhibit</w:t>
      </w:r>
    </w:p>
    <w:p>
      <w:r>
        <w:t>https://documents.coastal.ca.gov/reports/2023/7/W14a/W14a-7-2023-exhibits.pdf</w:t>
      </w:r>
    </w:p>
    <w:p>
      <w:pPr>
        <w:ind w:left="288"/>
      </w:pPr>
      <w:r>
        <w:t>Primary official source for the house identification, date, architect, architectural context, publication references, and source leads.</w:t>
      </w:r>
    </w:p>
    <w:p>
      <w:r>
        <w:rPr>
          <w:b/>
        </w:rPr>
        <w:t>Carmel Pine Cone archive - 1980 Dorothy Green Chapman profile</w:t>
      </w:r>
    </w:p>
    <w:p>
      <w:r>
        <w:t>https://archive.org/stream/ccarm_004417/ccarm_004417_access_djvu.txt</w:t>
      </w:r>
    </w:p>
    <w:p>
      <w:pPr>
        <w:ind w:left="288"/>
      </w:pPr>
      <w:r>
        <w:t>Primary contemporary interview text; includes civic, artistic, and personal material and the 'prize-winning home' wording.</w:t>
      </w:r>
    </w:p>
    <w:p>
      <w:r>
        <w:rPr>
          <w:b/>
        </w:rPr>
        <w:t>Stanford / Online Archive of California - Sunset Magazine records</w:t>
      </w:r>
    </w:p>
    <w:p>
      <w:r>
        <w:t>https://oac.cdlib.org/findaid/ark:/13030/c8nc65n2</w:t>
      </w:r>
    </w:p>
    <w:p>
      <w:pPr>
        <w:ind w:left="288"/>
      </w:pPr>
      <w:r>
        <w:t>Archive lead for identifying and retrieving the 1952 Sunset feature.</w:t>
      </w:r>
    </w:p>
    <w:p>
      <w:r>
        <w:rPr>
          <w:b/>
        </w:rPr>
        <w:t>Stanford Libraries - Sunset digital exhibit</w:t>
      </w:r>
    </w:p>
    <w:p>
      <w:r>
        <w:t>https://exhibits.stanford.edu/sunset</w:t>
      </w:r>
    </w:p>
    <w:p>
      <w:pPr>
        <w:ind w:left="288"/>
      </w:pPr>
      <w:r>
        <w:t>Background and access point for Stanford's Sunset holdings.</w:t>
      </w:r>
    </w:p>
    <w:p>
      <w:r>
        <w:rPr>
          <w:b/>
        </w:rPr>
        <w:t>HathiTrust - House Beautiful catalog record</w:t>
      </w:r>
    </w:p>
    <w:p>
      <w:r>
        <w:t>https://catalog.hathitrust.org/Record/000640136</w:t>
      </w:r>
    </w:p>
    <w:p>
      <w:pPr>
        <w:ind w:left="288"/>
      </w:pPr>
      <w:r>
        <w:t>Confirms holdings including 1957 volumes; access restrictions may apply.</w:t>
      </w:r>
    </w:p>
    <w:p>
      <w:r>
        <w:rPr>
          <w:b/>
        </w:rPr>
        <w:t>University of Wisconsin - House Beautiful Archive database listing</w:t>
      </w:r>
    </w:p>
    <w:p>
      <w:r>
        <w:t>https://search.library.wisc.edu/database/UWI60500</w:t>
      </w:r>
    </w:p>
    <w:p>
      <w:pPr>
        <w:ind w:left="288"/>
      </w:pPr>
      <w:r>
        <w:t>Library-access route to historical House Beautiful issues.</w:t>
      </w:r>
    </w:p>
    <w:p>
      <w:r>
        <w:rPr>
          <w:b/>
        </w:rPr>
        <w:t>Calisphere / Bancroft Library - 'Maiden, Rowan'</w:t>
      </w:r>
    </w:p>
    <w:p>
      <w:r>
        <w:t>https://calisphere.org/item/ark:/13030/tf1n39n9bs/</w:t>
      </w:r>
    </w:p>
    <w:p>
      <w:pPr>
        <w:ind w:left="288"/>
      </w:pPr>
      <w:r>
        <w:t>Photographic archive lead requiring further investigation.</w:t>
      </w:r>
    </w:p>
    <w:p>
      <w:r>
        <w:rPr>
          <w:b/>
        </w:rPr>
        <w:t>Nepenthe / Phoenix Shop history material</w:t>
      </w:r>
    </w:p>
    <w:p>
      <w:r>
        <w:t>https://www.phoenixshopbigsur.com/stories-and-folktales-1/tag/rowan+maiden</w:t>
      </w:r>
    </w:p>
    <w:p>
      <w:pPr>
        <w:ind w:left="288"/>
      </w:pPr>
      <w:r>
        <w:t>Useful corroborating source for Maiden's association with Nepenthe.</w:t>
      </w:r>
    </w:p>
    <w:p>
      <w:pPr>
        <w:pStyle w:val="Heading1"/>
      </w:pPr>
      <w:r>
        <w:t>Research Cautions</w:t>
      </w:r>
    </w:p>
    <w:p>
      <w:r>
        <w:t>This document is a preliminary research brief, not a final historic-resource report. Statements attributed to the City of Carmel or contemporary newspaper material are stronger than secondary web references. The exact Sunset and House Beautiful citations, the meaning of 'prize-winning,' and the contents of the Bancroft item remain unverified and should not be presented publicly as established facts until the underlying records are obtained.</w:t>
      </w:r>
    </w:p>
    <w:p>
      <w:pPr>
        <w:pStyle w:val="Heading1"/>
      </w:pPr>
      <w:r>
        <w:t>Recommended Next Step</w:t>
      </w:r>
    </w:p>
    <w:p>
      <w:r>
        <w:t>Prioritize acquisition of the two national magazine features and the Carmel historic-resource/DPR file. Together, those records are the most likely sources of original photographs, architectural descriptions, floor plans, alterations, and provenance. Once obtained, they can form the backbone of a permanent house archive, website chronology, and a sustainable social-media editorial program built around the relationship between the house's documented past and its life today.</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73631"/>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7363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373631"/>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